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FA" w:rsidRPr="00023982" w:rsidRDefault="00AE0FFA" w:rsidP="00AE0FF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</w:t>
      </w:r>
      <w:r w:rsidRPr="00023982">
        <w:rPr>
          <w:b/>
          <w:sz w:val="40"/>
          <w:szCs w:val="40"/>
        </w:rPr>
        <w:t xml:space="preserve">LSA Long Term Plan </w:t>
      </w:r>
      <w:r>
        <w:rPr>
          <w:b/>
          <w:sz w:val="40"/>
          <w:szCs w:val="40"/>
        </w:rPr>
        <w:t xml:space="preserve">2019-20: </w:t>
      </w:r>
      <w:r w:rsidRPr="00AE0FFA">
        <w:rPr>
          <w:b/>
          <w:color w:val="00B050"/>
          <w:sz w:val="40"/>
          <w:szCs w:val="40"/>
        </w:rPr>
        <w:t>Y</w:t>
      </w:r>
      <w:r>
        <w:rPr>
          <w:b/>
          <w:color w:val="00B050"/>
          <w:sz w:val="40"/>
          <w:szCs w:val="40"/>
        </w:rPr>
        <w:t>9</w:t>
      </w:r>
      <w:r w:rsidRPr="00AE0FFA">
        <w:rPr>
          <w:b/>
          <w:color w:val="00B050"/>
          <w:sz w:val="40"/>
          <w:szCs w:val="40"/>
        </w:rPr>
        <w:t xml:space="preserve">                   </w:t>
      </w:r>
      <w:r>
        <w:rPr>
          <w:b/>
          <w:sz w:val="40"/>
          <w:szCs w:val="40"/>
        </w:rPr>
        <w:t xml:space="preserve">            </w:t>
      </w:r>
      <w:r w:rsidR="00644DEE">
        <w:rPr>
          <w:b/>
          <w:noProof/>
          <w:sz w:val="40"/>
          <w:szCs w:val="40"/>
          <w:lang w:eastAsia="en-GB"/>
        </w:rPr>
        <w:drawing>
          <wp:inline distT="0" distB="0" distL="0" distR="0" wp14:anchorId="5703B6B0" wp14:editId="448460B1">
            <wp:extent cx="1410718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a wiiik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718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5"/>
        <w:gridCol w:w="2326"/>
        <w:gridCol w:w="2296"/>
        <w:gridCol w:w="2312"/>
        <w:gridCol w:w="2336"/>
        <w:gridCol w:w="2363"/>
      </w:tblGrid>
      <w:tr w:rsidR="00AE0FFA" w:rsidTr="00AE0FFA">
        <w:tc>
          <w:tcPr>
            <w:tcW w:w="4641" w:type="dxa"/>
            <w:gridSpan w:val="2"/>
            <w:shd w:val="clear" w:color="auto" w:fill="A8D08D" w:themeFill="accent6" w:themeFillTint="99"/>
          </w:tcPr>
          <w:p w:rsidR="00AE0FFA" w:rsidRPr="00023982" w:rsidRDefault="00AE0FFA" w:rsidP="00AE0FF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23982">
              <w:rPr>
                <w:b/>
                <w:sz w:val="24"/>
                <w:szCs w:val="24"/>
              </w:rPr>
              <w:t>AUTUMN</w:t>
            </w:r>
          </w:p>
        </w:tc>
        <w:tc>
          <w:tcPr>
            <w:tcW w:w="4608" w:type="dxa"/>
            <w:gridSpan w:val="2"/>
            <w:shd w:val="clear" w:color="auto" w:fill="92D050"/>
          </w:tcPr>
          <w:p w:rsidR="00AE0FFA" w:rsidRPr="00023982" w:rsidRDefault="00AE0FFA" w:rsidP="00AE0FF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23982">
              <w:rPr>
                <w:b/>
                <w:sz w:val="24"/>
                <w:szCs w:val="24"/>
              </w:rPr>
              <w:t>SPRING</w:t>
            </w:r>
          </w:p>
        </w:tc>
        <w:tc>
          <w:tcPr>
            <w:tcW w:w="4699" w:type="dxa"/>
            <w:gridSpan w:val="2"/>
            <w:shd w:val="clear" w:color="auto" w:fill="8EAADB" w:themeFill="accent5" w:themeFillTint="99"/>
          </w:tcPr>
          <w:p w:rsidR="00AE0FFA" w:rsidRPr="00023982" w:rsidRDefault="00AE0FFA" w:rsidP="00AE0FF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23982">
              <w:rPr>
                <w:b/>
                <w:sz w:val="24"/>
                <w:szCs w:val="24"/>
              </w:rPr>
              <w:t>SUMMER</w:t>
            </w:r>
          </w:p>
        </w:tc>
      </w:tr>
      <w:tr w:rsidR="00AE0FFA" w:rsidTr="00644DEE">
        <w:trPr>
          <w:trHeight w:val="186"/>
        </w:trPr>
        <w:tc>
          <w:tcPr>
            <w:tcW w:w="2315" w:type="dxa"/>
            <w:shd w:val="clear" w:color="auto" w:fill="BFBFBF" w:themeFill="background1" w:themeFillShade="BF"/>
          </w:tcPr>
          <w:p w:rsidR="00AE0FFA" w:rsidRPr="00D07575" w:rsidRDefault="00AE0FFA" w:rsidP="00AE0FF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07575">
              <w:rPr>
                <w:b/>
                <w:sz w:val="20"/>
                <w:szCs w:val="20"/>
              </w:rPr>
              <w:t xml:space="preserve">1: </w:t>
            </w:r>
            <w:r>
              <w:rPr>
                <w:b/>
                <w:sz w:val="20"/>
                <w:szCs w:val="20"/>
              </w:rPr>
              <w:t>3/</w:t>
            </w:r>
            <w:r w:rsidRPr="00D07575">
              <w:rPr>
                <w:b/>
                <w:sz w:val="20"/>
                <w:szCs w:val="20"/>
              </w:rPr>
              <w:t>9/19- 18/10/19</w:t>
            </w:r>
          </w:p>
        </w:tc>
        <w:tc>
          <w:tcPr>
            <w:tcW w:w="2326" w:type="dxa"/>
            <w:shd w:val="clear" w:color="auto" w:fill="BFBFBF" w:themeFill="background1" w:themeFillShade="BF"/>
          </w:tcPr>
          <w:p w:rsidR="00AE0FFA" w:rsidRPr="00D07575" w:rsidRDefault="00AE0FFA" w:rsidP="00AE0FFA">
            <w:pPr>
              <w:jc w:val="center"/>
              <w:rPr>
                <w:b/>
                <w:sz w:val="20"/>
                <w:szCs w:val="20"/>
              </w:rPr>
            </w:pPr>
            <w:r w:rsidRPr="00D07575">
              <w:rPr>
                <w:b/>
                <w:sz w:val="20"/>
                <w:szCs w:val="20"/>
              </w:rPr>
              <w:t xml:space="preserve">2: </w:t>
            </w:r>
            <w:r>
              <w:rPr>
                <w:b/>
                <w:sz w:val="20"/>
                <w:szCs w:val="20"/>
              </w:rPr>
              <w:t>3</w:t>
            </w:r>
            <w:r w:rsidRPr="00D07575">
              <w:rPr>
                <w:b/>
                <w:sz w:val="20"/>
                <w:szCs w:val="20"/>
              </w:rPr>
              <w:t>1/1</w:t>
            </w:r>
            <w:r>
              <w:rPr>
                <w:b/>
                <w:sz w:val="20"/>
                <w:szCs w:val="20"/>
              </w:rPr>
              <w:t>0</w:t>
            </w:r>
            <w:r w:rsidRPr="00D07575">
              <w:rPr>
                <w:b/>
                <w:sz w:val="20"/>
                <w:szCs w:val="20"/>
              </w:rPr>
              <w:t>/19 – 20/12/19</w:t>
            </w:r>
          </w:p>
        </w:tc>
        <w:tc>
          <w:tcPr>
            <w:tcW w:w="2296" w:type="dxa"/>
            <w:shd w:val="clear" w:color="auto" w:fill="BFBFBF" w:themeFill="background1" w:themeFillShade="BF"/>
          </w:tcPr>
          <w:p w:rsidR="00AE0FFA" w:rsidRPr="00D07575" w:rsidRDefault="00AE0FFA" w:rsidP="00AE0FFA">
            <w:pPr>
              <w:jc w:val="center"/>
              <w:rPr>
                <w:b/>
                <w:sz w:val="20"/>
                <w:szCs w:val="20"/>
              </w:rPr>
            </w:pPr>
            <w:r w:rsidRPr="00D07575">
              <w:rPr>
                <w:b/>
                <w:sz w:val="20"/>
                <w:szCs w:val="20"/>
              </w:rPr>
              <w:t xml:space="preserve">3: </w:t>
            </w:r>
            <w:r>
              <w:rPr>
                <w:b/>
                <w:sz w:val="20"/>
                <w:szCs w:val="20"/>
              </w:rPr>
              <w:t>6/1/20 – 13/2/20</w:t>
            </w:r>
          </w:p>
        </w:tc>
        <w:tc>
          <w:tcPr>
            <w:tcW w:w="2312" w:type="dxa"/>
            <w:shd w:val="clear" w:color="auto" w:fill="BFBFBF" w:themeFill="background1" w:themeFillShade="BF"/>
          </w:tcPr>
          <w:p w:rsidR="00AE0FFA" w:rsidRPr="00D07575" w:rsidRDefault="00AE0FFA" w:rsidP="00AE0FFA">
            <w:pPr>
              <w:jc w:val="center"/>
              <w:rPr>
                <w:b/>
                <w:sz w:val="20"/>
                <w:szCs w:val="20"/>
              </w:rPr>
            </w:pPr>
            <w:r w:rsidRPr="00D07575">
              <w:rPr>
                <w:b/>
                <w:sz w:val="20"/>
                <w:szCs w:val="20"/>
              </w:rPr>
              <w:t>4: 2</w:t>
            </w:r>
            <w:r>
              <w:rPr>
                <w:b/>
                <w:sz w:val="20"/>
                <w:szCs w:val="20"/>
              </w:rPr>
              <w:t>4/2/20</w:t>
            </w:r>
            <w:r w:rsidRPr="00D07575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3/4/20</w:t>
            </w:r>
          </w:p>
        </w:tc>
        <w:tc>
          <w:tcPr>
            <w:tcW w:w="2336" w:type="dxa"/>
            <w:shd w:val="clear" w:color="auto" w:fill="BFBFBF" w:themeFill="background1" w:themeFillShade="BF"/>
          </w:tcPr>
          <w:p w:rsidR="00AE0FFA" w:rsidRPr="00D07575" w:rsidRDefault="00AE0FFA" w:rsidP="00AE0F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 20</w:t>
            </w:r>
            <w:r w:rsidRPr="00D07575">
              <w:rPr>
                <w:b/>
                <w:sz w:val="20"/>
                <w:szCs w:val="20"/>
              </w:rPr>
              <w:t>/4/</w:t>
            </w:r>
            <w:r>
              <w:rPr>
                <w:b/>
                <w:sz w:val="20"/>
                <w:szCs w:val="20"/>
              </w:rPr>
              <w:t>20</w:t>
            </w:r>
            <w:r w:rsidRPr="00D07575">
              <w:rPr>
                <w:b/>
                <w:sz w:val="20"/>
                <w:szCs w:val="20"/>
              </w:rPr>
              <w:t xml:space="preserve"> - 24/5/19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AE0FFA" w:rsidRPr="00D07575" w:rsidRDefault="00AE0FFA" w:rsidP="00AE0F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 1/6/19 – 21</w:t>
            </w:r>
            <w:r w:rsidRPr="00D07575">
              <w:rPr>
                <w:b/>
                <w:sz w:val="20"/>
                <w:szCs w:val="20"/>
              </w:rPr>
              <w:t>/7/19</w:t>
            </w:r>
          </w:p>
        </w:tc>
      </w:tr>
      <w:tr w:rsidR="00AE0FFA" w:rsidTr="00AE0FFA">
        <w:trPr>
          <w:trHeight w:val="181"/>
        </w:trPr>
        <w:tc>
          <w:tcPr>
            <w:tcW w:w="2315" w:type="dxa"/>
            <w:shd w:val="clear" w:color="auto" w:fill="BFBFBF" w:themeFill="background1" w:themeFillShade="BF"/>
          </w:tcPr>
          <w:p w:rsidR="00AE0FFA" w:rsidRPr="00D61D25" w:rsidRDefault="00AE0FFA" w:rsidP="00AE0F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  WEEKS</w:t>
            </w:r>
          </w:p>
        </w:tc>
        <w:tc>
          <w:tcPr>
            <w:tcW w:w="2326" w:type="dxa"/>
            <w:shd w:val="clear" w:color="auto" w:fill="BFBFBF" w:themeFill="background1" w:themeFillShade="BF"/>
          </w:tcPr>
          <w:p w:rsidR="00AE0FFA" w:rsidRDefault="00AE0FFA" w:rsidP="00AE0F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7.5 WEEKS</w:t>
            </w:r>
          </w:p>
        </w:tc>
        <w:tc>
          <w:tcPr>
            <w:tcW w:w="2296" w:type="dxa"/>
            <w:shd w:val="clear" w:color="auto" w:fill="BFBFBF" w:themeFill="background1" w:themeFillShade="BF"/>
          </w:tcPr>
          <w:p w:rsidR="00AE0FFA" w:rsidRDefault="00AE0FFA" w:rsidP="00AE0F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 WEEKS</w:t>
            </w:r>
          </w:p>
        </w:tc>
        <w:tc>
          <w:tcPr>
            <w:tcW w:w="2312" w:type="dxa"/>
            <w:shd w:val="clear" w:color="auto" w:fill="BFBFBF" w:themeFill="background1" w:themeFillShade="BF"/>
          </w:tcPr>
          <w:p w:rsidR="00AE0FFA" w:rsidRPr="00D61D25" w:rsidRDefault="00AE0FFA" w:rsidP="00AE0F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  WEEKS</w:t>
            </w:r>
          </w:p>
        </w:tc>
        <w:tc>
          <w:tcPr>
            <w:tcW w:w="2336" w:type="dxa"/>
            <w:shd w:val="clear" w:color="auto" w:fill="BFBFBF" w:themeFill="background1" w:themeFillShade="BF"/>
          </w:tcPr>
          <w:p w:rsidR="00AE0FFA" w:rsidRDefault="00AE0FFA" w:rsidP="00AE0F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  WEEKS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AE0FFA" w:rsidRDefault="00AE0FFA" w:rsidP="00AE0F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7.5  WEEKS</w:t>
            </w:r>
          </w:p>
        </w:tc>
      </w:tr>
      <w:tr w:rsidR="00AE0FFA" w:rsidTr="00AE0FFA">
        <w:tc>
          <w:tcPr>
            <w:tcW w:w="2315" w:type="dxa"/>
            <w:shd w:val="clear" w:color="auto" w:fill="auto"/>
          </w:tcPr>
          <w:p w:rsidR="00AE0FFA" w:rsidRDefault="00AE0FFA" w:rsidP="00AE0FF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26" w:type="dxa"/>
            <w:shd w:val="clear" w:color="auto" w:fill="9CC2E5" w:themeFill="accent1" w:themeFillTint="99"/>
          </w:tcPr>
          <w:p w:rsidR="00AE0FFA" w:rsidRDefault="00D17B1C" w:rsidP="00AE0F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Attitude: 26</w:t>
            </w:r>
            <w:r w:rsidRPr="00D17B1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Nov’</w:t>
            </w:r>
          </w:p>
        </w:tc>
        <w:tc>
          <w:tcPr>
            <w:tcW w:w="2296" w:type="dxa"/>
            <w:shd w:val="clear" w:color="auto" w:fill="FFFFFF" w:themeFill="background1"/>
          </w:tcPr>
          <w:p w:rsidR="00AE0FFA" w:rsidRDefault="00AE0FFA" w:rsidP="00AE0FF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12" w:type="dxa"/>
            <w:shd w:val="clear" w:color="auto" w:fill="9CC2E5" w:themeFill="accent1" w:themeFillTint="99"/>
          </w:tcPr>
          <w:p w:rsidR="00AE0FFA" w:rsidRDefault="00AE0FFA" w:rsidP="00AE0F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Asst 2: </w:t>
            </w:r>
            <w:r w:rsidR="00D17B1C">
              <w:rPr>
                <w:b/>
              </w:rPr>
              <w:t>12</w:t>
            </w:r>
            <w:r w:rsidR="00D17B1C" w:rsidRPr="00D17B1C">
              <w:rPr>
                <w:b/>
                <w:vertAlign w:val="superscript"/>
              </w:rPr>
              <w:t>th</w:t>
            </w:r>
            <w:r w:rsidR="00D17B1C">
              <w:rPr>
                <w:b/>
              </w:rPr>
              <w:t xml:space="preserve"> March</w:t>
            </w:r>
          </w:p>
        </w:tc>
        <w:tc>
          <w:tcPr>
            <w:tcW w:w="2336" w:type="dxa"/>
            <w:shd w:val="clear" w:color="auto" w:fill="auto"/>
          </w:tcPr>
          <w:p w:rsidR="00AE0FFA" w:rsidRDefault="00AE0FFA" w:rsidP="00AE0FF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63" w:type="dxa"/>
            <w:shd w:val="clear" w:color="auto" w:fill="9CC2E5" w:themeFill="accent1" w:themeFillTint="99"/>
          </w:tcPr>
          <w:p w:rsidR="00AE0FFA" w:rsidRDefault="00AE0FFA" w:rsidP="00AE0F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Ass3: </w:t>
            </w:r>
            <w:r w:rsidR="00D17B1C">
              <w:rPr>
                <w:b/>
              </w:rPr>
              <w:t>30</w:t>
            </w:r>
            <w:r w:rsidR="00D17B1C" w:rsidRPr="00D17B1C">
              <w:rPr>
                <w:b/>
                <w:vertAlign w:val="superscript"/>
              </w:rPr>
              <w:t>th</w:t>
            </w:r>
            <w:r w:rsidR="00D17B1C">
              <w:rPr>
                <w:b/>
              </w:rPr>
              <w:t xml:space="preserve"> June</w:t>
            </w:r>
          </w:p>
        </w:tc>
      </w:tr>
      <w:tr w:rsidR="00563440" w:rsidTr="00563440">
        <w:trPr>
          <w:trHeight w:val="897"/>
        </w:trPr>
        <w:tc>
          <w:tcPr>
            <w:tcW w:w="2315" w:type="dxa"/>
            <w:vMerge w:val="restart"/>
          </w:tcPr>
          <w:p w:rsidR="00563440" w:rsidRDefault="00563440" w:rsidP="00501A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Books, expectations, ice breakers</w:t>
            </w:r>
          </w:p>
          <w:p w:rsidR="00563440" w:rsidRDefault="00563440" w:rsidP="00501A3E">
            <w:pPr>
              <w:spacing w:after="0" w:line="240" w:lineRule="auto"/>
              <w:rPr>
                <w:b/>
              </w:rPr>
            </w:pPr>
          </w:p>
          <w:p w:rsidR="00563440" w:rsidRDefault="00563440" w:rsidP="00501A3E">
            <w:pPr>
              <w:spacing w:after="0" w:line="240" w:lineRule="auto"/>
              <w:rPr>
                <w:b/>
              </w:rPr>
            </w:pPr>
          </w:p>
          <w:p w:rsidR="00563440" w:rsidRDefault="00563440" w:rsidP="00501A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Shakespeare:</w:t>
            </w:r>
          </w:p>
          <w:p w:rsidR="00563440" w:rsidRDefault="00563440" w:rsidP="00501A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Context</w:t>
            </w:r>
          </w:p>
          <w:p w:rsidR="00563440" w:rsidRPr="00815F6A" w:rsidRDefault="00563440" w:rsidP="00501A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Romeo and Juliet</w:t>
            </w:r>
          </w:p>
          <w:p w:rsidR="00563440" w:rsidRPr="00815F6A" w:rsidRDefault="00563440" w:rsidP="00501A3E">
            <w:pPr>
              <w:spacing w:after="0" w:line="240" w:lineRule="auto"/>
              <w:rPr>
                <w:b/>
              </w:rPr>
            </w:pPr>
          </w:p>
        </w:tc>
        <w:tc>
          <w:tcPr>
            <w:tcW w:w="2326" w:type="dxa"/>
            <w:vMerge w:val="restart"/>
          </w:tcPr>
          <w:p w:rsidR="00563440" w:rsidRDefault="00563440" w:rsidP="00501A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Fiction Comprehension</w:t>
            </w:r>
          </w:p>
          <w:p w:rsidR="00563440" w:rsidRDefault="00563440" w:rsidP="00501A3E">
            <w:pPr>
              <w:spacing w:after="0" w:line="240" w:lineRule="auto"/>
              <w:rPr>
                <w:b/>
              </w:rPr>
            </w:pPr>
          </w:p>
          <w:p w:rsidR="00563440" w:rsidRDefault="00563440" w:rsidP="00501A3E">
            <w:pPr>
              <w:spacing w:after="0" w:line="240" w:lineRule="auto"/>
              <w:rPr>
                <w:b/>
              </w:rPr>
            </w:pPr>
          </w:p>
          <w:p w:rsidR="00563440" w:rsidRDefault="00563440" w:rsidP="00501A3E">
            <w:pPr>
              <w:spacing w:after="0" w:line="240" w:lineRule="auto"/>
              <w:rPr>
                <w:b/>
              </w:rPr>
            </w:pPr>
          </w:p>
          <w:p w:rsidR="00563440" w:rsidRDefault="00563440" w:rsidP="00501A3E">
            <w:pPr>
              <w:spacing w:after="0" w:line="240" w:lineRule="auto"/>
              <w:rPr>
                <w:b/>
              </w:rPr>
            </w:pPr>
          </w:p>
          <w:p w:rsidR="00563440" w:rsidRDefault="00563440" w:rsidP="00501A3E">
            <w:pPr>
              <w:spacing w:after="0" w:line="240" w:lineRule="auto"/>
              <w:rPr>
                <w:b/>
              </w:rPr>
            </w:pPr>
          </w:p>
          <w:p w:rsidR="00563440" w:rsidRDefault="00563440" w:rsidP="00501A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Short Story Writing (love and relationships)</w:t>
            </w:r>
          </w:p>
          <w:p w:rsidR="00563440" w:rsidRPr="000A60BB" w:rsidRDefault="00563440" w:rsidP="00501A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96" w:type="dxa"/>
            <w:vMerge w:val="restart"/>
          </w:tcPr>
          <w:p w:rsidR="00563440" w:rsidRDefault="00563440" w:rsidP="00501A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Seminal World Literature:</w:t>
            </w:r>
          </w:p>
          <w:p w:rsidR="00563440" w:rsidRDefault="00563440" w:rsidP="00501A3E">
            <w:pPr>
              <w:spacing w:after="0" w:line="240" w:lineRule="auto"/>
              <w:rPr>
                <w:b/>
              </w:rPr>
            </w:pPr>
          </w:p>
          <w:p w:rsidR="00563440" w:rsidRPr="00815F6A" w:rsidRDefault="00563440" w:rsidP="00501A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OMAM</w:t>
            </w:r>
          </w:p>
          <w:p w:rsidR="00563440" w:rsidRPr="00815F6A" w:rsidRDefault="00563440" w:rsidP="00501A3E">
            <w:pPr>
              <w:spacing w:after="0" w:line="240" w:lineRule="auto"/>
              <w:rPr>
                <w:b/>
              </w:rPr>
            </w:pPr>
          </w:p>
        </w:tc>
        <w:tc>
          <w:tcPr>
            <w:tcW w:w="2312" w:type="dxa"/>
          </w:tcPr>
          <w:p w:rsidR="00563440" w:rsidRDefault="00563440" w:rsidP="00501A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Seminal World Literature:</w:t>
            </w:r>
          </w:p>
          <w:p w:rsidR="00563440" w:rsidRDefault="00563440" w:rsidP="00501A3E">
            <w:pPr>
              <w:spacing w:after="0" w:line="240" w:lineRule="auto"/>
              <w:rPr>
                <w:b/>
              </w:rPr>
            </w:pPr>
          </w:p>
          <w:p w:rsidR="00563440" w:rsidRPr="00815F6A" w:rsidRDefault="00563440" w:rsidP="00501A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OMAM</w:t>
            </w:r>
          </w:p>
          <w:p w:rsidR="00563440" w:rsidRPr="00815F6A" w:rsidRDefault="00563440" w:rsidP="00501A3E">
            <w:pPr>
              <w:spacing w:after="0" w:line="240" w:lineRule="auto"/>
              <w:rPr>
                <w:b/>
              </w:rPr>
            </w:pPr>
          </w:p>
        </w:tc>
        <w:tc>
          <w:tcPr>
            <w:tcW w:w="2336" w:type="dxa"/>
            <w:shd w:val="clear" w:color="auto" w:fill="auto"/>
          </w:tcPr>
          <w:p w:rsidR="00563440" w:rsidRDefault="00563440" w:rsidP="00501A3E">
            <w:pPr>
              <w:spacing w:after="0" w:line="240" w:lineRule="auto"/>
              <w:rPr>
                <w:b/>
              </w:rPr>
            </w:pPr>
            <w:r w:rsidRPr="00644DEE">
              <w:rPr>
                <w:b/>
              </w:rPr>
              <w:t>Eduqas Love Poems</w:t>
            </w:r>
          </w:p>
          <w:p w:rsidR="00563440" w:rsidRDefault="00563440" w:rsidP="00501A3E">
            <w:pPr>
              <w:spacing w:after="0" w:line="240" w:lineRule="auto"/>
              <w:ind w:firstLine="720"/>
              <w:rPr>
                <w:b/>
              </w:rPr>
            </w:pPr>
          </w:p>
          <w:p w:rsidR="00563440" w:rsidRDefault="00563440" w:rsidP="00501A3E">
            <w:pPr>
              <w:spacing w:after="0" w:line="240" w:lineRule="auto"/>
              <w:rPr>
                <w:b/>
              </w:rPr>
            </w:pPr>
          </w:p>
          <w:p w:rsidR="00563440" w:rsidRDefault="00563440" w:rsidP="00501A3E">
            <w:pPr>
              <w:spacing w:after="0" w:line="240" w:lineRule="auto"/>
              <w:rPr>
                <w:b/>
              </w:rPr>
            </w:pPr>
          </w:p>
          <w:p w:rsidR="00563440" w:rsidRDefault="00563440" w:rsidP="00501A3E">
            <w:pPr>
              <w:spacing w:after="0" w:line="240" w:lineRule="auto"/>
              <w:rPr>
                <w:b/>
              </w:rPr>
            </w:pPr>
          </w:p>
          <w:p w:rsidR="00563440" w:rsidRPr="00644DEE" w:rsidRDefault="00563440" w:rsidP="00501A3E">
            <w:pPr>
              <w:spacing w:after="0" w:line="240" w:lineRule="auto"/>
              <w:rPr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:rsidR="00563440" w:rsidRDefault="00563440" w:rsidP="00501A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Speech Writing and GCSE S&amp;L</w:t>
            </w:r>
          </w:p>
          <w:p w:rsidR="00563440" w:rsidRDefault="00563440" w:rsidP="00501A3E">
            <w:pPr>
              <w:spacing w:after="0" w:line="240" w:lineRule="auto"/>
              <w:rPr>
                <w:b/>
              </w:rPr>
            </w:pPr>
          </w:p>
          <w:p w:rsidR="00563440" w:rsidRDefault="00563440" w:rsidP="00501A3E">
            <w:pPr>
              <w:spacing w:after="0" w:line="240" w:lineRule="auto"/>
              <w:rPr>
                <w:b/>
              </w:rPr>
            </w:pPr>
          </w:p>
          <w:p w:rsidR="00563440" w:rsidRDefault="00563440" w:rsidP="00501A3E">
            <w:pPr>
              <w:spacing w:after="0" w:line="240" w:lineRule="auto"/>
              <w:rPr>
                <w:b/>
              </w:rPr>
            </w:pPr>
          </w:p>
          <w:p w:rsidR="00563440" w:rsidRPr="00815F6A" w:rsidRDefault="00563440" w:rsidP="00501A3E">
            <w:pPr>
              <w:spacing w:after="0" w:line="240" w:lineRule="auto"/>
              <w:rPr>
                <w:b/>
              </w:rPr>
            </w:pPr>
          </w:p>
        </w:tc>
      </w:tr>
      <w:tr w:rsidR="00563440" w:rsidTr="00563440">
        <w:trPr>
          <w:trHeight w:val="1969"/>
        </w:trPr>
        <w:tc>
          <w:tcPr>
            <w:tcW w:w="2315" w:type="dxa"/>
            <w:vMerge/>
          </w:tcPr>
          <w:p w:rsidR="00563440" w:rsidRPr="00815F6A" w:rsidRDefault="00563440" w:rsidP="00501A3E">
            <w:pPr>
              <w:spacing w:after="0" w:line="240" w:lineRule="auto"/>
              <w:rPr>
                <w:b/>
              </w:rPr>
            </w:pPr>
          </w:p>
        </w:tc>
        <w:tc>
          <w:tcPr>
            <w:tcW w:w="2326" w:type="dxa"/>
            <w:vMerge/>
          </w:tcPr>
          <w:p w:rsidR="00563440" w:rsidRPr="00815F6A" w:rsidRDefault="00563440" w:rsidP="00501A3E">
            <w:pPr>
              <w:spacing w:after="0" w:line="240" w:lineRule="auto"/>
              <w:rPr>
                <w:b/>
              </w:rPr>
            </w:pPr>
          </w:p>
        </w:tc>
        <w:tc>
          <w:tcPr>
            <w:tcW w:w="2296" w:type="dxa"/>
            <w:vMerge/>
          </w:tcPr>
          <w:p w:rsidR="00563440" w:rsidRPr="00815F6A" w:rsidRDefault="00563440" w:rsidP="00501A3E">
            <w:pPr>
              <w:spacing w:after="0" w:line="240" w:lineRule="auto"/>
              <w:rPr>
                <w:b/>
              </w:rPr>
            </w:pPr>
          </w:p>
        </w:tc>
        <w:tc>
          <w:tcPr>
            <w:tcW w:w="2312" w:type="dxa"/>
          </w:tcPr>
          <w:p w:rsidR="00563440" w:rsidRPr="005B2852" w:rsidRDefault="00563440" w:rsidP="00501A3E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  <w:r w:rsidRPr="005B2852">
              <w:rPr>
                <w:b/>
                <w:u w:val="single"/>
              </w:rPr>
              <w:t xml:space="preserve"> weeks</w:t>
            </w:r>
          </w:p>
          <w:p w:rsidR="00563440" w:rsidRPr="00815F6A" w:rsidRDefault="00563440" w:rsidP="00501A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Unseen Poetry Practice – links to OMAM</w:t>
            </w:r>
          </w:p>
        </w:tc>
        <w:tc>
          <w:tcPr>
            <w:tcW w:w="2336" w:type="dxa"/>
            <w:shd w:val="clear" w:color="auto" w:fill="auto"/>
          </w:tcPr>
          <w:p w:rsidR="00563440" w:rsidRDefault="00563440" w:rsidP="00501A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Revise Language Paper 1</w:t>
            </w:r>
          </w:p>
          <w:p w:rsidR="00563440" w:rsidRDefault="00563440" w:rsidP="00501A3E">
            <w:pPr>
              <w:spacing w:after="0" w:line="240" w:lineRule="auto"/>
              <w:rPr>
                <w:b/>
              </w:rPr>
            </w:pPr>
          </w:p>
          <w:p w:rsidR="00563440" w:rsidRPr="00815F6A" w:rsidRDefault="00563440" w:rsidP="00501A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Revise OMAM characters for exam</w:t>
            </w:r>
          </w:p>
        </w:tc>
        <w:tc>
          <w:tcPr>
            <w:tcW w:w="2363" w:type="dxa"/>
            <w:shd w:val="clear" w:color="auto" w:fill="auto"/>
          </w:tcPr>
          <w:p w:rsidR="00563440" w:rsidRPr="00815F6A" w:rsidRDefault="00563440" w:rsidP="00501A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Introduction to Non-fiction Comprehension</w:t>
            </w:r>
          </w:p>
        </w:tc>
      </w:tr>
      <w:tr w:rsidR="00644DEE" w:rsidTr="00D17B1C">
        <w:tc>
          <w:tcPr>
            <w:tcW w:w="2315" w:type="dxa"/>
            <w:shd w:val="clear" w:color="auto" w:fill="FF0000"/>
          </w:tcPr>
          <w:p w:rsidR="00AE0FFA" w:rsidRPr="00815F6A" w:rsidRDefault="00644DEE" w:rsidP="00AE0F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2326" w:type="dxa"/>
            <w:shd w:val="clear" w:color="auto" w:fill="9CC2E5" w:themeFill="accent1" w:themeFillTint="99"/>
          </w:tcPr>
          <w:p w:rsidR="00AE0FFA" w:rsidRPr="00FA7255" w:rsidRDefault="00644DEE" w:rsidP="00AE0F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Skills Practice </w:t>
            </w:r>
          </w:p>
        </w:tc>
        <w:tc>
          <w:tcPr>
            <w:tcW w:w="2296" w:type="dxa"/>
            <w:shd w:val="clear" w:color="auto" w:fill="FF0000"/>
          </w:tcPr>
          <w:p w:rsidR="00AE0FFA" w:rsidRPr="00FA7255" w:rsidRDefault="00D17B1C" w:rsidP="00AE0F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2312" w:type="dxa"/>
            <w:shd w:val="clear" w:color="auto" w:fill="BDD6EE" w:themeFill="accent1" w:themeFillTint="66"/>
          </w:tcPr>
          <w:p w:rsidR="00AE0FFA" w:rsidRPr="00FA7255" w:rsidRDefault="00D17B1C" w:rsidP="00AE0F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Skills Practice</w:t>
            </w:r>
          </w:p>
        </w:tc>
        <w:tc>
          <w:tcPr>
            <w:tcW w:w="2336" w:type="dxa"/>
            <w:shd w:val="clear" w:color="auto" w:fill="BDD6EE" w:themeFill="accent1" w:themeFillTint="66"/>
          </w:tcPr>
          <w:p w:rsidR="00AE0FFA" w:rsidRPr="00FA7255" w:rsidRDefault="00644DEE" w:rsidP="00AE0F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Skills Practice</w:t>
            </w:r>
          </w:p>
        </w:tc>
        <w:tc>
          <w:tcPr>
            <w:tcW w:w="2363" w:type="dxa"/>
            <w:shd w:val="clear" w:color="auto" w:fill="FF0000"/>
          </w:tcPr>
          <w:p w:rsidR="00A07F59" w:rsidRPr="00FA7255" w:rsidRDefault="00AE0FFA" w:rsidP="00A07F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EXAM</w:t>
            </w:r>
          </w:p>
          <w:p w:rsidR="00262939" w:rsidRPr="00FA7255" w:rsidRDefault="00262939" w:rsidP="00644DE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E0FFA" w:rsidTr="00AE0FFA">
        <w:tc>
          <w:tcPr>
            <w:tcW w:w="2315" w:type="dxa"/>
            <w:shd w:val="clear" w:color="auto" w:fill="auto"/>
          </w:tcPr>
          <w:p w:rsidR="00AE0FFA" w:rsidRDefault="00644DEE" w:rsidP="00AE0F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Lit Paper 1 Questions: Extract</w:t>
            </w:r>
          </w:p>
          <w:p w:rsidR="00644DEE" w:rsidRPr="00815F6A" w:rsidRDefault="00644DEE" w:rsidP="00AE0F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Character Analysis</w:t>
            </w:r>
          </w:p>
        </w:tc>
        <w:tc>
          <w:tcPr>
            <w:tcW w:w="2326" w:type="dxa"/>
          </w:tcPr>
          <w:p w:rsidR="00AE0FFA" w:rsidRDefault="00644DEE" w:rsidP="00AE0F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Lang Paper 1: </w:t>
            </w:r>
          </w:p>
          <w:p w:rsidR="00644DEE" w:rsidRDefault="00644DEE" w:rsidP="00AE0F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Comprehension</w:t>
            </w:r>
            <w:r w:rsidR="00501A3E">
              <w:rPr>
                <w:b/>
              </w:rPr>
              <w:t xml:space="preserve"> &amp;</w:t>
            </w:r>
            <w:bookmarkStart w:id="0" w:name="_GoBack"/>
            <w:bookmarkEnd w:id="0"/>
          </w:p>
          <w:p w:rsidR="00644DEE" w:rsidRPr="00815F6A" w:rsidRDefault="00644DEE" w:rsidP="00AE0F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Narrative writing</w:t>
            </w:r>
          </w:p>
        </w:tc>
        <w:tc>
          <w:tcPr>
            <w:tcW w:w="2296" w:type="dxa"/>
            <w:shd w:val="clear" w:color="auto" w:fill="auto"/>
          </w:tcPr>
          <w:p w:rsidR="00AE0FFA" w:rsidRPr="00815F6A" w:rsidRDefault="00D17B1C" w:rsidP="00A07F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Lit Paper 2 Question: </w:t>
            </w:r>
            <w:r w:rsidR="00A07F59">
              <w:rPr>
                <w:b/>
              </w:rPr>
              <w:t>Theme e</w:t>
            </w:r>
            <w:r>
              <w:rPr>
                <w:b/>
              </w:rPr>
              <w:t>xtract + whole text</w:t>
            </w:r>
          </w:p>
        </w:tc>
        <w:tc>
          <w:tcPr>
            <w:tcW w:w="2312" w:type="dxa"/>
          </w:tcPr>
          <w:p w:rsidR="00AE0FFA" w:rsidRPr="00815F6A" w:rsidRDefault="00D17B1C" w:rsidP="00AE0F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Unseen Poetry (part a and b)</w:t>
            </w:r>
          </w:p>
        </w:tc>
        <w:tc>
          <w:tcPr>
            <w:tcW w:w="2336" w:type="dxa"/>
          </w:tcPr>
          <w:p w:rsidR="00AE0FFA" w:rsidRPr="00815F6A" w:rsidRDefault="0024375F" w:rsidP="00AE0F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Part a and part b</w:t>
            </w:r>
          </w:p>
        </w:tc>
        <w:tc>
          <w:tcPr>
            <w:tcW w:w="2363" w:type="dxa"/>
            <w:shd w:val="clear" w:color="auto" w:fill="auto"/>
          </w:tcPr>
          <w:p w:rsidR="00A07F59" w:rsidRDefault="00A07F59" w:rsidP="00A07F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Language Paper 1</w:t>
            </w:r>
          </w:p>
          <w:p w:rsidR="00A07F59" w:rsidRDefault="00A07F59" w:rsidP="00A07F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&amp;</w:t>
            </w:r>
          </w:p>
          <w:p w:rsidR="00AE0FFA" w:rsidRPr="00815F6A" w:rsidRDefault="00A07F59" w:rsidP="00A07F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Lit Paper 2: OMAM character</w:t>
            </w:r>
          </w:p>
        </w:tc>
      </w:tr>
      <w:tr w:rsidR="00AE0FFA" w:rsidTr="00AE0FFA">
        <w:tc>
          <w:tcPr>
            <w:tcW w:w="13948" w:type="dxa"/>
            <w:gridSpan w:val="6"/>
            <w:shd w:val="clear" w:color="auto" w:fill="9CC2E5" w:themeFill="accent1" w:themeFillTint="99"/>
          </w:tcPr>
          <w:p w:rsidR="00AE0FFA" w:rsidRPr="00D61D25" w:rsidRDefault="00AE0FFA" w:rsidP="00AE0FFA">
            <w:pPr>
              <w:spacing w:after="0" w:line="240" w:lineRule="auto"/>
              <w:jc w:val="center"/>
              <w:rPr>
                <w:b/>
              </w:rPr>
            </w:pPr>
            <w:r w:rsidRPr="00D61D25">
              <w:rPr>
                <w:b/>
              </w:rPr>
              <w:t>ACCELERATED READING</w:t>
            </w:r>
            <w:r>
              <w:rPr>
                <w:b/>
              </w:rPr>
              <w:t xml:space="preserve"> &amp; LIBRARY VISITS</w:t>
            </w:r>
          </w:p>
        </w:tc>
      </w:tr>
      <w:tr w:rsidR="00AE0FFA" w:rsidTr="00AE0FFA">
        <w:tc>
          <w:tcPr>
            <w:tcW w:w="13948" w:type="dxa"/>
            <w:gridSpan w:val="6"/>
            <w:shd w:val="clear" w:color="auto" w:fill="9CC2E5" w:themeFill="accent1" w:themeFillTint="99"/>
          </w:tcPr>
          <w:p w:rsidR="00AE0FFA" w:rsidRPr="00D61D25" w:rsidRDefault="00AE0FFA" w:rsidP="00AE0F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Half-termly SPaG focus:</w:t>
            </w:r>
          </w:p>
        </w:tc>
      </w:tr>
      <w:tr w:rsidR="00AE0FFA" w:rsidTr="00AE0FFA">
        <w:tc>
          <w:tcPr>
            <w:tcW w:w="2315" w:type="dxa"/>
            <w:shd w:val="clear" w:color="auto" w:fill="FFFFFF" w:themeFill="background1"/>
          </w:tcPr>
          <w:p w:rsidR="00AE0FFA" w:rsidRPr="00D61D25" w:rsidRDefault="00AE0FFA" w:rsidP="00AE0F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Paragraphs</w:t>
            </w:r>
          </w:p>
        </w:tc>
        <w:tc>
          <w:tcPr>
            <w:tcW w:w="2326" w:type="dxa"/>
            <w:shd w:val="clear" w:color="auto" w:fill="FFFFFF" w:themeFill="background1"/>
          </w:tcPr>
          <w:p w:rsidR="00AE0FFA" w:rsidRPr="00D61D25" w:rsidRDefault="00AE0FFA" w:rsidP="00AE0F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Apostrophes/its &amp; it’s</w:t>
            </w:r>
          </w:p>
        </w:tc>
        <w:tc>
          <w:tcPr>
            <w:tcW w:w="2296" w:type="dxa"/>
            <w:shd w:val="clear" w:color="auto" w:fill="FFFFFF" w:themeFill="background1"/>
          </w:tcPr>
          <w:p w:rsidR="00AE0FFA" w:rsidRPr="00D61D25" w:rsidRDefault="00AE0FFA" w:rsidP="00AE0F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Commas &amp; c/s</w:t>
            </w:r>
          </w:p>
        </w:tc>
        <w:tc>
          <w:tcPr>
            <w:tcW w:w="2312" w:type="dxa"/>
            <w:shd w:val="clear" w:color="auto" w:fill="FFFFFF" w:themeFill="background1"/>
          </w:tcPr>
          <w:p w:rsidR="00AE0FFA" w:rsidRPr="00D61D25" w:rsidRDefault="00AE0FFA" w:rsidP="00AE0F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Speechmarks</w:t>
            </w:r>
          </w:p>
        </w:tc>
        <w:tc>
          <w:tcPr>
            <w:tcW w:w="2336" w:type="dxa"/>
            <w:shd w:val="clear" w:color="auto" w:fill="FFFFFF" w:themeFill="background1"/>
          </w:tcPr>
          <w:p w:rsidR="00AE0FFA" w:rsidRPr="00D61D25" w:rsidRDefault="00AE0FFA" w:rsidP="00AE0F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Colons &amp; semicolons</w:t>
            </w:r>
          </w:p>
        </w:tc>
        <w:tc>
          <w:tcPr>
            <w:tcW w:w="2363" w:type="dxa"/>
            <w:shd w:val="clear" w:color="auto" w:fill="FFFFFF" w:themeFill="background1"/>
          </w:tcPr>
          <w:p w:rsidR="00AE0FFA" w:rsidRPr="00D61D25" w:rsidRDefault="00AE0FFA" w:rsidP="00AE0F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Inverted commas</w:t>
            </w:r>
          </w:p>
        </w:tc>
      </w:tr>
      <w:tr w:rsidR="00AE0FFA" w:rsidTr="00AE0FFA">
        <w:tc>
          <w:tcPr>
            <w:tcW w:w="2315" w:type="dxa"/>
            <w:shd w:val="clear" w:color="auto" w:fill="FFFFFF" w:themeFill="background1"/>
          </w:tcPr>
          <w:p w:rsidR="00AE0FFA" w:rsidRPr="00C91C09" w:rsidRDefault="00AE0FFA" w:rsidP="00AE0FF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C91C09">
              <w:rPr>
                <w:b/>
                <w:sz w:val="21"/>
                <w:szCs w:val="21"/>
              </w:rPr>
              <w:t>Capital letters/full-stops</w:t>
            </w:r>
          </w:p>
        </w:tc>
        <w:tc>
          <w:tcPr>
            <w:tcW w:w="2326" w:type="dxa"/>
            <w:shd w:val="clear" w:color="auto" w:fill="FFFFFF" w:themeFill="background1"/>
          </w:tcPr>
          <w:p w:rsidR="00AE0FFA" w:rsidRDefault="00AE0FFA" w:rsidP="00AE0F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Homophones</w:t>
            </w:r>
          </w:p>
        </w:tc>
        <w:tc>
          <w:tcPr>
            <w:tcW w:w="2296" w:type="dxa"/>
            <w:shd w:val="clear" w:color="auto" w:fill="FFFFFF" w:themeFill="background1"/>
          </w:tcPr>
          <w:p w:rsidR="00AE0FFA" w:rsidRDefault="00AE0FFA" w:rsidP="00AE0F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IE/EI rules</w:t>
            </w:r>
          </w:p>
        </w:tc>
        <w:tc>
          <w:tcPr>
            <w:tcW w:w="2312" w:type="dxa"/>
            <w:shd w:val="clear" w:color="auto" w:fill="FFFFFF" w:themeFill="background1"/>
          </w:tcPr>
          <w:p w:rsidR="00AE0FFA" w:rsidRDefault="00AE0FFA" w:rsidP="00AE0F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Plural endings</w:t>
            </w:r>
          </w:p>
        </w:tc>
        <w:tc>
          <w:tcPr>
            <w:tcW w:w="2336" w:type="dxa"/>
            <w:shd w:val="clear" w:color="auto" w:fill="FFFFFF" w:themeFill="background1"/>
          </w:tcPr>
          <w:p w:rsidR="00AE0FFA" w:rsidRPr="00D61D25" w:rsidRDefault="00AE0FFA" w:rsidP="00AE0F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alot/aswell/infact etc</w:t>
            </w:r>
          </w:p>
        </w:tc>
        <w:tc>
          <w:tcPr>
            <w:tcW w:w="2363" w:type="dxa"/>
            <w:shd w:val="clear" w:color="auto" w:fill="FFFFFF" w:themeFill="background1"/>
          </w:tcPr>
          <w:p w:rsidR="00AE0FFA" w:rsidRDefault="00AE0FFA" w:rsidP="00AE0F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Roots/prefixes/suffixes</w:t>
            </w:r>
          </w:p>
        </w:tc>
      </w:tr>
    </w:tbl>
    <w:p w:rsidR="00AE0FFA" w:rsidRDefault="00AE0FFA"/>
    <w:sectPr w:rsidR="00AE0FFA" w:rsidSect="00AE0FFA">
      <w:pgSz w:w="16838" w:h="11906" w:orient="landscape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FA"/>
    <w:rsid w:val="0024375F"/>
    <w:rsid w:val="00262939"/>
    <w:rsid w:val="002D218D"/>
    <w:rsid w:val="00460B5D"/>
    <w:rsid w:val="00501A3E"/>
    <w:rsid w:val="005155B6"/>
    <w:rsid w:val="005445D5"/>
    <w:rsid w:val="00563440"/>
    <w:rsid w:val="005B2852"/>
    <w:rsid w:val="00604DC9"/>
    <w:rsid w:val="00644DEE"/>
    <w:rsid w:val="00831188"/>
    <w:rsid w:val="0087287C"/>
    <w:rsid w:val="00983B9C"/>
    <w:rsid w:val="00A07F59"/>
    <w:rsid w:val="00A514F7"/>
    <w:rsid w:val="00AE0FFA"/>
    <w:rsid w:val="00BB5A40"/>
    <w:rsid w:val="00CC7A3F"/>
    <w:rsid w:val="00D1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1AA92-10B5-46C1-9151-A7CAE004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F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0F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Kendrick</dc:creator>
  <cp:keywords/>
  <dc:description/>
  <cp:lastModifiedBy>Kirsten Kendrick</cp:lastModifiedBy>
  <cp:revision>10</cp:revision>
  <cp:lastPrinted>2019-06-20T13:57:00Z</cp:lastPrinted>
  <dcterms:created xsi:type="dcterms:W3CDTF">2019-06-13T12:28:00Z</dcterms:created>
  <dcterms:modified xsi:type="dcterms:W3CDTF">2019-07-18T12:53:00Z</dcterms:modified>
</cp:coreProperties>
</file>